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CEB7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紫丁香党建中心2025纳新报名表</w:t>
      </w:r>
    </w:p>
    <w:p w14:paraId="5D629108">
      <w:pPr>
        <w:rPr>
          <w:rFonts w:hint="eastAsia"/>
        </w:rPr>
      </w:pPr>
    </w:p>
    <w:tbl>
      <w:tblPr>
        <w:tblStyle w:val="1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725"/>
        <w:gridCol w:w="620"/>
        <w:gridCol w:w="1105"/>
        <w:gridCol w:w="1240"/>
        <w:gridCol w:w="486"/>
        <w:gridCol w:w="1883"/>
      </w:tblGrid>
      <w:tr w14:paraId="432D6928">
        <w:tblPrEx>
          <w:tblLayout w:type="fixed"/>
        </w:tblPrEx>
        <w:trPr>
          <w:trHeight w:val="624" w:hRule="exact"/>
        </w:trPr>
        <w:tc>
          <w:tcPr>
            <w:tcW w:w="1725" w:type="dxa"/>
            <w:vAlign w:val="center"/>
          </w:tcPr>
          <w:p w14:paraId="45EAB37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1725" w:type="dxa"/>
            <w:vAlign w:val="center"/>
          </w:tcPr>
          <w:p w14:paraId="57F43C0A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FB03AFA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别</w:t>
            </w:r>
          </w:p>
        </w:tc>
        <w:tc>
          <w:tcPr>
            <w:tcW w:w="1726" w:type="dxa"/>
            <w:gridSpan w:val="2"/>
            <w:vAlign w:val="center"/>
          </w:tcPr>
          <w:p w14:paraId="36D35F83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6604047F">
            <w:pPr>
              <w:jc w:val="center"/>
              <w:rPr>
                <w:rFonts w:hint="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照片</w:t>
            </w:r>
          </w:p>
        </w:tc>
      </w:tr>
      <w:tr w14:paraId="08C09514">
        <w:tblPrEx>
          <w:tblLayout w:type="fixed"/>
        </w:tblPrEx>
        <w:trPr>
          <w:trHeight w:val="624" w:hRule="exact"/>
        </w:trPr>
        <w:tc>
          <w:tcPr>
            <w:tcW w:w="1725" w:type="dxa"/>
            <w:vAlign w:val="center"/>
          </w:tcPr>
          <w:p w14:paraId="4028086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  系</w:t>
            </w:r>
          </w:p>
        </w:tc>
        <w:tc>
          <w:tcPr>
            <w:tcW w:w="1725" w:type="dxa"/>
            <w:vAlign w:val="center"/>
          </w:tcPr>
          <w:p w14:paraId="5AD6842C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2996D6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  业</w:t>
            </w:r>
          </w:p>
        </w:tc>
        <w:tc>
          <w:tcPr>
            <w:tcW w:w="1726" w:type="dxa"/>
            <w:gridSpan w:val="2"/>
            <w:vAlign w:val="center"/>
          </w:tcPr>
          <w:p w14:paraId="03067444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</w:tcPr>
          <w:p w14:paraId="29A70D93">
            <w:pPr>
              <w:rPr>
                <w:rFonts w:hint="eastAsia"/>
                <w:kern w:val="0"/>
                <w:sz w:val="28"/>
                <w:szCs w:val="36"/>
              </w:rPr>
            </w:pPr>
          </w:p>
        </w:tc>
      </w:tr>
      <w:tr w14:paraId="10C1BDB4">
        <w:tblPrEx>
          <w:tblLayout w:type="fixed"/>
        </w:tblPrEx>
        <w:trPr>
          <w:trHeight w:val="624" w:hRule="exact"/>
        </w:trPr>
        <w:tc>
          <w:tcPr>
            <w:tcW w:w="1725" w:type="dxa"/>
            <w:vAlign w:val="center"/>
          </w:tcPr>
          <w:p w14:paraId="5F23CE1F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  话</w:t>
            </w:r>
          </w:p>
        </w:tc>
        <w:tc>
          <w:tcPr>
            <w:tcW w:w="1725" w:type="dxa"/>
            <w:vAlign w:val="center"/>
          </w:tcPr>
          <w:p w14:paraId="7BA75B6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E6A0D41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QQ号</w:t>
            </w:r>
          </w:p>
        </w:tc>
        <w:tc>
          <w:tcPr>
            <w:tcW w:w="1726" w:type="dxa"/>
            <w:gridSpan w:val="2"/>
            <w:vAlign w:val="center"/>
          </w:tcPr>
          <w:p w14:paraId="258B4F41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</w:tcPr>
          <w:p w14:paraId="6C6C45E1">
            <w:pPr>
              <w:rPr>
                <w:rFonts w:hint="eastAsia"/>
                <w:kern w:val="0"/>
                <w:sz w:val="28"/>
                <w:szCs w:val="36"/>
              </w:rPr>
            </w:pPr>
          </w:p>
        </w:tc>
      </w:tr>
      <w:tr w14:paraId="5D7BE342">
        <w:tblPrEx>
          <w:tblLayout w:type="fixed"/>
        </w:tblPrEx>
        <w:trPr>
          <w:trHeight w:val="624" w:hRule="exact"/>
        </w:trPr>
        <w:tc>
          <w:tcPr>
            <w:tcW w:w="1725" w:type="dxa"/>
            <w:vAlign w:val="center"/>
          </w:tcPr>
          <w:p w14:paraId="73976AB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号</w:t>
            </w:r>
          </w:p>
        </w:tc>
        <w:tc>
          <w:tcPr>
            <w:tcW w:w="1725" w:type="dxa"/>
            <w:vAlign w:val="center"/>
          </w:tcPr>
          <w:p w14:paraId="12E5135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924DBC8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726" w:type="dxa"/>
            <w:gridSpan w:val="2"/>
            <w:vAlign w:val="center"/>
          </w:tcPr>
          <w:p w14:paraId="1610714F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883" w:type="dxa"/>
            <w:vMerge w:val="continue"/>
          </w:tcPr>
          <w:p w14:paraId="0FD79BAD">
            <w:pPr>
              <w:rPr>
                <w:rFonts w:hint="eastAsia"/>
                <w:kern w:val="0"/>
                <w:sz w:val="28"/>
                <w:szCs w:val="36"/>
              </w:rPr>
            </w:pPr>
          </w:p>
        </w:tc>
      </w:tr>
      <w:tr w14:paraId="512165D1">
        <w:tblPrEx>
          <w:tblLayout w:type="fixed"/>
        </w:tblPrEx>
        <w:trPr>
          <w:trHeight w:val="624" w:hRule="exact"/>
        </w:trPr>
        <w:tc>
          <w:tcPr>
            <w:tcW w:w="1725" w:type="dxa"/>
            <w:vAlign w:val="center"/>
          </w:tcPr>
          <w:p w14:paraId="71D2E12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所在党支部</w:t>
            </w:r>
          </w:p>
        </w:tc>
        <w:tc>
          <w:tcPr>
            <w:tcW w:w="7059" w:type="dxa"/>
            <w:gridSpan w:val="6"/>
            <w:vAlign w:val="center"/>
          </w:tcPr>
          <w:p w14:paraId="6055A82B">
            <w:pPr>
              <w:rPr>
                <w:rFonts w:hint="eastAsia"/>
                <w:kern w:val="0"/>
                <w:sz w:val="28"/>
                <w:szCs w:val="36"/>
              </w:rPr>
            </w:pPr>
          </w:p>
        </w:tc>
      </w:tr>
      <w:tr w14:paraId="0EFC4F94">
        <w:tblPrEx>
          <w:tblLayout w:type="fixed"/>
        </w:tblPrEx>
        <w:trPr>
          <w:trHeight w:val="624" w:hRule="atLeast"/>
        </w:trPr>
        <w:tc>
          <w:tcPr>
            <w:tcW w:w="1725" w:type="dxa"/>
            <w:vAlign w:val="center"/>
          </w:tcPr>
          <w:p w14:paraId="74CA49A5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其他组织任职</w:t>
            </w:r>
          </w:p>
        </w:tc>
        <w:tc>
          <w:tcPr>
            <w:tcW w:w="7059" w:type="dxa"/>
            <w:gridSpan w:val="6"/>
            <w:vAlign w:val="center"/>
          </w:tcPr>
          <w:p w14:paraId="0F7823A6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3B120652">
        <w:tblPrEx>
          <w:tblLayout w:type="fixed"/>
        </w:tblPrEx>
        <w:trPr>
          <w:trHeight w:val="624" w:hRule="atLeast"/>
        </w:trPr>
        <w:tc>
          <w:tcPr>
            <w:tcW w:w="1725" w:type="dxa"/>
            <w:vAlign w:val="center"/>
          </w:tcPr>
          <w:p w14:paraId="0085A40E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第一志愿组别</w:t>
            </w:r>
          </w:p>
        </w:tc>
        <w:tc>
          <w:tcPr>
            <w:tcW w:w="2345" w:type="dxa"/>
            <w:gridSpan w:val="2"/>
            <w:vAlign w:val="center"/>
          </w:tcPr>
          <w:p w14:paraId="21F364E9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1172FE7D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第二志愿组别</w:t>
            </w:r>
          </w:p>
        </w:tc>
        <w:tc>
          <w:tcPr>
            <w:tcW w:w="2369" w:type="dxa"/>
            <w:gridSpan w:val="2"/>
            <w:vAlign w:val="center"/>
          </w:tcPr>
          <w:p w14:paraId="0399B71A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02029259">
        <w:tblPrEx>
          <w:tblLayout w:type="fixed"/>
        </w:tblPrEx>
        <w:trPr>
          <w:trHeight w:val="1511" w:hRule="exact"/>
        </w:trPr>
        <w:tc>
          <w:tcPr>
            <w:tcW w:w="1725" w:type="dxa"/>
            <w:vAlign w:val="center"/>
          </w:tcPr>
          <w:p w14:paraId="3D895DE1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个人介绍</w:t>
            </w:r>
          </w:p>
        </w:tc>
        <w:tc>
          <w:tcPr>
            <w:tcW w:w="7059" w:type="dxa"/>
            <w:gridSpan w:val="6"/>
          </w:tcPr>
          <w:p w14:paraId="59E35A0D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4A7D00F2">
        <w:tblPrEx>
          <w:tblLayout w:type="fixed"/>
        </w:tblPrEx>
        <w:trPr>
          <w:trHeight w:val="1674" w:hRule="exact"/>
        </w:trPr>
        <w:tc>
          <w:tcPr>
            <w:tcW w:w="1725" w:type="dxa"/>
            <w:vAlign w:val="center"/>
          </w:tcPr>
          <w:p w14:paraId="37B509D8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工作经历以及个人优势</w:t>
            </w:r>
          </w:p>
        </w:tc>
        <w:tc>
          <w:tcPr>
            <w:tcW w:w="7059" w:type="dxa"/>
            <w:gridSpan w:val="6"/>
          </w:tcPr>
          <w:p w14:paraId="37476F13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2538EE11">
        <w:tblPrEx>
          <w:tblLayout w:type="fixed"/>
        </w:tblPrEx>
        <w:trPr>
          <w:trHeight w:val="1970" w:hRule="exact"/>
        </w:trPr>
        <w:tc>
          <w:tcPr>
            <w:tcW w:w="1725" w:type="dxa"/>
            <w:vAlign w:val="center"/>
          </w:tcPr>
          <w:p w14:paraId="7C3F993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加入紫丁香党建中心理由</w:t>
            </w:r>
          </w:p>
        </w:tc>
        <w:tc>
          <w:tcPr>
            <w:tcW w:w="7059" w:type="dxa"/>
            <w:gridSpan w:val="6"/>
          </w:tcPr>
          <w:p w14:paraId="2EE513E4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33E2746E">
        <w:tblPrEx>
          <w:tblLayout w:type="fixed"/>
        </w:tblPrEx>
        <w:trPr>
          <w:trHeight w:val="2198" w:hRule="exact"/>
        </w:trPr>
        <w:tc>
          <w:tcPr>
            <w:tcW w:w="1725" w:type="dxa"/>
            <w:vAlign w:val="center"/>
          </w:tcPr>
          <w:p w14:paraId="1411CCA8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对未来在紫丁香党建中心的设想</w:t>
            </w:r>
          </w:p>
        </w:tc>
        <w:tc>
          <w:tcPr>
            <w:tcW w:w="7059" w:type="dxa"/>
            <w:gridSpan w:val="6"/>
          </w:tcPr>
          <w:p w14:paraId="09E511A4">
            <w:pPr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</w:tc>
      </w:tr>
      <w:tr w14:paraId="15E97E63">
        <w:tblPrEx>
          <w:tblLayout w:type="fixed"/>
        </w:tblPrEx>
        <w:trPr>
          <w:trHeight w:val="4174" w:hRule="exact"/>
        </w:trPr>
        <w:tc>
          <w:tcPr>
            <w:tcW w:w="8784" w:type="dxa"/>
            <w:gridSpan w:val="7"/>
            <w:vAlign w:val="center"/>
          </w:tcPr>
          <w:p w14:paraId="11996E1D">
            <w:pPr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2"/>
                <w:szCs w:val="22"/>
              </w:rPr>
              <w:t>报名须知（提交报名表时，</w:t>
            </w:r>
            <w:r>
              <w:rPr>
                <w:rFonts w:hint="eastAsia" w:asciiTheme="minorEastAsia" w:hAnsiTheme="minorEastAsia" w:cstheme="minorEastAsia"/>
                <w:b/>
                <w:bCs/>
                <w:color w:val="C00000"/>
                <w:kern w:val="0"/>
                <w:sz w:val="22"/>
                <w:szCs w:val="22"/>
              </w:rPr>
              <w:t>此页删除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46221352">
            <w:pPr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2"/>
                <w:szCs w:val="22"/>
              </w:rPr>
            </w:pPr>
          </w:p>
          <w:p w14:paraId="455E3217">
            <w:pPr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报名方式：将填写完成的报名表发至邮箱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：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3869164594@qq.com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文件和邮件主题命名为“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姓名-志愿组别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一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</w:rPr>
              <w:t>&amp;志愿组别二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”。</w:t>
            </w:r>
          </w:p>
          <w:p w14:paraId="0CBEFC80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截止时间：</w:t>
            </w:r>
            <w:r>
              <w:rPr>
                <w:rFonts w:hint="eastAsia" w:asciiTheme="minorEastAsia" w:hAnsiTheme="minorEastAsia" w:cstheme="minorEastAsia"/>
                <w:color w:val="EE0000"/>
                <w:kern w:val="0"/>
                <w:sz w:val="22"/>
                <w:szCs w:val="22"/>
              </w:rPr>
              <w:t>2025年9月25日中午12：00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。面试时间地点待纳新群通知，请提交报名表的同学注意关注短信通知。</w:t>
            </w:r>
          </w:p>
        </w:tc>
      </w:tr>
    </w:tbl>
    <w:p w14:paraId="372AB958">
      <w:pPr>
        <w:rPr>
          <w:rFonts w:hint="eastAsia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2AF3D">
    <w:pPr>
      <w:pStyle w:val="12"/>
      <w:rPr>
        <w:rFonts w:hint="eastAsia"/>
      </w:rPr>
    </w:pPr>
    <w:r>
      <w:rPr>
        <w:rFonts w:hint="eastAsia"/>
      </w:rPr>
      <w:pict>
        <v:shape id="WordPictureWatermark356193455" o:spid="_x0000_s1029" o:spt="75" type="#_x0000_t75" style="position:absolute;left:0pt;height:415.35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G_0476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7013F">
    <w:pPr>
      <w:pStyle w:val="12"/>
      <w:rPr>
        <w:rFonts w:hint="eastAsia"/>
      </w:rPr>
    </w:pPr>
    <w:r>
      <w:rPr>
        <w:rFonts w:hint="eastAsia"/>
      </w:rPr>
      <w:pict>
        <v:shape id="WordPictureWatermark356193454" o:spid="_x0000_s1028" o:spt="75" type="#_x0000_t75" style="position:absolute;left:0pt;height:415.35pt;width:414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G_047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33">
    <w:pPr>
      <w:pStyle w:val="12"/>
      <w:rPr>
        <w:rFonts w:hint="eastAsia"/>
      </w:rPr>
    </w:pPr>
    <w:r>
      <w:rPr>
        <w:rFonts w:hint="eastAsia"/>
      </w:rPr>
      <w:pict>
        <v:shape id="WordPictureWatermark356193453" o:spid="_x0000_s1027" o:spt="75" type="#_x0000_t75" style="position:absolute;left:0pt;height:415.35pt;width:414.7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G_0476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A8961"/>
    <w:multiLevelType w:val="singleLevel"/>
    <w:tmpl w:val="844A89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5"/>
    <w:link w:val="12"/>
    <w:uiPriority w:val="99"/>
    <w:rPr>
      <w:sz w:val="18"/>
      <w:szCs w:val="18"/>
    </w:rPr>
  </w:style>
  <w:style w:type="character" w:customStyle="1" w:styleId="37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154</Characters>
  <Lines>22</Lines>
  <Paragraphs>21</Paragraphs>
  <ScaleCrop>false</ScaleCrop>
  <LinksUpToDate>false</LinksUpToDate>
  <CharactersWithSpaces>280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2025-09-17T17:00:00Z</dcterms:created>
  <dc:creator>人 主</dc:creator>
  <cp:lastModifiedBy>iPhone</cp:lastModifiedBy>
  <dcterms:modified xsi:type="dcterms:W3CDTF">2025-09-25T10:20:03Z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BD40ABB20FD793B7D3A6D4687319CD01_33</vt:lpwstr>
  </property>
  <property fmtid="{D5CDD505-2E9C-101B-9397-08002B2CF9AE}" pid="3" name="KSOProductBuildVer">
    <vt:lpwstr>2052-12.32.1</vt:lpwstr>
  </property>
</Properties>
</file>