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游戏规则</w:t>
      </w:r>
    </w:p>
    <w:p w14:paraId="7F20A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34"/>
          <w:szCs w:val="34"/>
          <w:lang w:eastAsia="zh-CN"/>
        </w:rPr>
      </w:pPr>
    </w:p>
    <w:p w14:paraId="3BCD0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仿宋" w:hAnsi="华文仿宋" w:eastAsia="华文仿宋"/>
          <w:b/>
          <w:bCs/>
          <w:sz w:val="22"/>
          <w:szCs w:val="22"/>
        </w:rPr>
      </w:pPr>
      <w:r>
        <w:rPr>
          <w:rFonts w:hint="eastAsia" w:ascii="华文仿宋" w:hAnsi="华文仿宋" w:eastAsia="华文仿宋"/>
          <w:sz w:val="21"/>
          <w:szCs w:val="21"/>
        </w:rPr>
        <w:t>（</w:t>
      </w:r>
      <w:r>
        <w:rPr>
          <w:rFonts w:hint="eastAsia" w:ascii="华文仿宋" w:hAnsi="华文仿宋" w:eastAsia="华文仿宋"/>
          <w:b/>
          <w:bCs/>
          <w:sz w:val="22"/>
          <w:szCs w:val="22"/>
        </w:rPr>
        <w:t>一）团体趣味活动</w:t>
      </w:r>
      <w:r>
        <w:rPr>
          <w:rFonts w:hint="eastAsia" w:ascii="华文仿宋" w:hAnsi="华文仿宋" w:eastAsia="华文仿宋"/>
          <w:b/>
          <w:bCs/>
          <w:sz w:val="22"/>
          <w:szCs w:val="22"/>
          <w:lang w:eastAsia="zh-CN"/>
        </w:rPr>
        <w:t>（每个活动限报12组）</w:t>
      </w:r>
    </w:p>
    <w:p w14:paraId="251C1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1.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一圈到底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8"/>
        </w:rPr>
        <w:t>个人手拉手站成一横排，呼啦圈从第一个队员开始依次传递直到最后一名队员，中途不能断开，断开即重来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2"/>
          <w:szCs w:val="22"/>
        </w:rPr>
        <w:t>按完成全程所用时间排名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用时少的队伍</w:t>
      </w:r>
      <w:r>
        <w:rPr>
          <w:rFonts w:hint="eastAsia" w:ascii="宋体" w:hAnsi="宋体" w:eastAsia="宋体" w:cs="宋体"/>
          <w:sz w:val="22"/>
          <w:szCs w:val="22"/>
        </w:rPr>
        <w:t>获胜。</w:t>
      </w:r>
    </w:p>
    <w:p w14:paraId="71CE0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10米滚雪球：各队伍站在同一起点，裁判员发令后，由队伍第一位队员绕过终点标志杆返回起点，与第二位队员手拉手跑回终点，再共同返回起点接应下一位队员，以此类推，直到队伍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5</w:t>
      </w:r>
      <w:r>
        <w:rPr>
          <w:rFonts w:hint="eastAsia" w:ascii="宋体" w:hAnsi="宋体" w:eastAsia="宋体" w:cs="宋体"/>
          <w:sz w:val="22"/>
          <w:szCs w:val="22"/>
        </w:rPr>
        <w:t>名运动员全部通过终点；中途拉手断开则无成绩，按完成全程所用时间排名，用时短者获胜。</w:t>
      </w:r>
    </w:p>
    <w:p w14:paraId="4DA0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78AD1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华文仿宋" w:hAnsi="华文仿宋" w:eastAsia="华文仿宋"/>
          <w:b/>
          <w:bCs/>
          <w:sz w:val="22"/>
          <w:szCs w:val="22"/>
        </w:rPr>
      </w:pPr>
      <w:r>
        <w:rPr>
          <w:rFonts w:hint="eastAsia" w:ascii="华文仿宋" w:hAnsi="华文仿宋" w:eastAsia="华文仿宋"/>
          <w:b/>
          <w:bCs/>
          <w:sz w:val="22"/>
          <w:szCs w:val="22"/>
        </w:rPr>
        <w:t>（二）个人趣味活动</w:t>
      </w:r>
      <w:r>
        <w:rPr>
          <w:rFonts w:hint="eastAsia" w:ascii="华文仿宋" w:hAnsi="华文仿宋" w:eastAsia="华文仿宋"/>
          <w:b/>
          <w:bCs/>
          <w:sz w:val="22"/>
          <w:szCs w:val="22"/>
          <w:lang w:eastAsia="zh-CN"/>
        </w:rPr>
        <w:t>（每个活动限报50人）</w:t>
      </w:r>
    </w:p>
    <w:p w14:paraId="119E7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 吹乒乓球过河：设置一排装满水的杯子，参赛者将乒乓球从第一个杯子依次吹至最后一个杯子，完成用时短的参赛者获胜。</w:t>
      </w:r>
    </w:p>
    <w:p w14:paraId="5E05E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陆地保龄球：玩家站在指定发球线(5m)后，将球滚向球道，击倒球道尽头的球瓶。每人每轮有 3次投球机会，可累计两次击倒瓶数计算得分。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注意：禁止抛球、扔球，球须沿地面滚动。</w:t>
      </w:r>
    </w:p>
    <w:p w14:paraId="6A29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 摸石头过河：项目开始前，参赛人员领取3块泡沫砖；裁判发令后，将泡沫砖踩在脚下交替向前行进，整个过程中身体任何部位不得触碰地面，否则重新开始，以身体越过终点线为计时停止，用时最少者获胜。</w:t>
      </w:r>
    </w:p>
    <w:p w14:paraId="7F9E8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4. 小青蛙跳荷叶：参赛队员手持一个呼啦圈，从起点出发，先将呼啦圈向前抛出，随后双脚跳入圈内，再将呼啦圈从脚下取出并继续向前抛出，依次重复，直至到达终点。全程必须双脚跳跃，身体任何部位不得接触圈外地面，否则返回起点重新开始。用时最短者获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87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601</Characters>
  <Lines>0</Lines>
  <Paragraphs>0</Paragraphs>
  <TotalTime>2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2026-03-28T19:02:00Z</dcterms:created>
  <dc:creator>iPhone</dc:creator>
  <cp:lastModifiedBy>Serein.</cp:lastModifiedBy>
  <dcterms:modified xsi:type="dcterms:W3CDTF">2026-03-29T04:00:36Z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4C020A5F2BCF941C47B5C769496F41B2_31</vt:lpwstr>
  </property>
  <property fmtid="{D5CDD505-2E9C-101B-9397-08002B2CF9AE}" pid="4" name="KSOTemplateDocerSaveRecord">
    <vt:lpwstr>eyJoZGlkIjoiNmJkMDRjYzY3ZWMwM2RiZDY5NGZjY2YxMjc5ZjEyNjgiLCJ1c2VySWQiOiIxMTcwMzc2MzU2In0=</vt:lpwstr>
  </property>
</Properties>
</file>